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B46F3" w:rsidRDefault="006B46F3" w:rsidP="006B46F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13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7511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46F3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2023-02-28T13:36:00Z</dcterms:modified>
</cp:coreProperties>
</file>